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2104" w14:textId="7B2C11F0" w:rsidR="00B75A46" w:rsidRPr="00BE3EB5" w:rsidRDefault="00B75A46" w:rsidP="000F3AEB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3EB5">
        <w:rPr>
          <w:rFonts w:ascii="Arial" w:hAnsi="Arial" w:cs="Arial"/>
          <w:b/>
          <w:bCs/>
          <w:sz w:val="28"/>
          <w:szCs w:val="28"/>
        </w:rPr>
        <w:t xml:space="preserve">Alergie a astma – </w:t>
      </w:r>
      <w:r w:rsidR="00422382">
        <w:rPr>
          <w:rFonts w:ascii="Arial" w:hAnsi="Arial" w:cs="Arial"/>
          <w:b/>
          <w:bCs/>
          <w:sz w:val="28"/>
          <w:szCs w:val="28"/>
        </w:rPr>
        <w:t>úlevu hledejte v lázních</w:t>
      </w:r>
    </w:p>
    <w:p w14:paraId="239578B0" w14:textId="77777777" w:rsidR="00B75A46" w:rsidRPr="00B75A46" w:rsidRDefault="00B75A46" w:rsidP="000F3AEB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B75A46">
        <w:rPr>
          <w:rFonts w:ascii="Arial" w:hAnsi="Arial" w:cs="Arial"/>
          <w:i/>
          <w:sz w:val="24"/>
          <w:szCs w:val="24"/>
        </w:rPr>
        <w:t>Počet dětí s alergiemi či astmatem v poslední době stále roste a potíže se často objevují už v útlém věku. Neustálé rýmy, kašel či kožní problémy dokážou potrápit celou rodinu. Existuje však šetrná cesta, jak dětskému organismu ulevit a posílit imunitu. Lázeňská péče může být pro mnoho malých pacientů vítanou úlevou.</w:t>
      </w:r>
    </w:p>
    <w:p w14:paraId="3843B082" w14:textId="7F118096" w:rsidR="00B75A46" w:rsidRPr="00B75A46" w:rsidRDefault="000F3AEB" w:rsidP="000F3AEB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Mezi nejčastější alergie u dětí </w:t>
      </w:r>
      <w:r w:rsidR="00BE3EB5">
        <w:rPr>
          <w:rFonts w:ascii="Arial" w:hAnsi="Arial" w:cs="Arial"/>
          <w:iCs/>
          <w:sz w:val="24"/>
          <w:szCs w:val="24"/>
        </w:rPr>
        <w:t xml:space="preserve">patří </w:t>
      </w:r>
      <w:r w:rsidR="00B75A46" w:rsidRPr="00B75A46">
        <w:rPr>
          <w:rFonts w:ascii="Arial" w:hAnsi="Arial" w:cs="Arial"/>
          <w:iCs/>
          <w:sz w:val="24"/>
          <w:szCs w:val="24"/>
        </w:rPr>
        <w:t>alergie na pyly, roztoče a potraviny</w:t>
      </w:r>
      <w:r w:rsidR="00BE3EB5">
        <w:rPr>
          <w:rFonts w:ascii="Arial" w:hAnsi="Arial" w:cs="Arial"/>
          <w:iCs/>
          <w:sz w:val="24"/>
          <w:szCs w:val="24"/>
        </w:rPr>
        <w:t>,</w:t>
      </w:r>
      <w:r w:rsidR="00B75A46" w:rsidRPr="00B75A46">
        <w:rPr>
          <w:rFonts w:ascii="Arial" w:hAnsi="Arial" w:cs="Arial"/>
          <w:iCs/>
          <w:sz w:val="24"/>
          <w:szCs w:val="24"/>
        </w:rPr>
        <w:t xml:space="preserve"> </w:t>
      </w:r>
      <w:r w:rsidR="00BE3EB5">
        <w:rPr>
          <w:rFonts w:ascii="Arial" w:hAnsi="Arial" w:cs="Arial"/>
          <w:iCs/>
          <w:sz w:val="24"/>
          <w:szCs w:val="24"/>
        </w:rPr>
        <w:t>d</w:t>
      </w:r>
      <w:r w:rsidR="00B75A46" w:rsidRPr="00B75A46">
        <w:rPr>
          <w:rFonts w:ascii="Arial" w:hAnsi="Arial" w:cs="Arial"/>
          <w:iCs/>
          <w:sz w:val="24"/>
          <w:szCs w:val="24"/>
        </w:rPr>
        <w:t xml:space="preserve">ále mohou vadit plísně </w:t>
      </w:r>
      <w:r w:rsidR="00BE3EB5">
        <w:rPr>
          <w:rFonts w:ascii="Arial" w:hAnsi="Arial" w:cs="Arial"/>
          <w:iCs/>
          <w:sz w:val="24"/>
          <w:szCs w:val="24"/>
        </w:rPr>
        <w:t>či</w:t>
      </w:r>
      <w:r w:rsidR="00B75A46" w:rsidRPr="00B75A46">
        <w:rPr>
          <w:rFonts w:ascii="Arial" w:hAnsi="Arial" w:cs="Arial"/>
          <w:iCs/>
          <w:sz w:val="24"/>
          <w:szCs w:val="24"/>
        </w:rPr>
        <w:t xml:space="preserve"> zvířecí srst. Projevy alergické reakce závisí na místě působení inhalačních alergenů. </w:t>
      </w:r>
      <w:r w:rsidR="00BE3EB5">
        <w:rPr>
          <w:rFonts w:ascii="Arial" w:hAnsi="Arial" w:cs="Arial"/>
          <w:iCs/>
          <w:sz w:val="24"/>
          <w:szCs w:val="24"/>
        </w:rPr>
        <w:t>Objevit se mohou</w:t>
      </w:r>
      <w:r w:rsidR="00B75A46" w:rsidRPr="00B75A46">
        <w:rPr>
          <w:rFonts w:ascii="Arial" w:hAnsi="Arial" w:cs="Arial"/>
          <w:iCs/>
          <w:sz w:val="24"/>
          <w:szCs w:val="24"/>
        </w:rPr>
        <w:t xml:space="preserve"> oční a nosní potíže, kašel a dušnost. Potravinové alergeny zase ovlivňují kožní projevy u dětí s atopickým ekzémem. Alergie představují chronické potíže, které často vyžadují i bohatou medikamentózní léčbu.</w:t>
      </w:r>
    </w:p>
    <w:p w14:paraId="394D85AB" w14:textId="39482FF0" w:rsidR="00B75A46" w:rsidRPr="00B75A46" w:rsidRDefault="003A6C26" w:rsidP="000F3A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8BDA286" wp14:editId="61076211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1901190" cy="1266825"/>
            <wp:effectExtent l="0" t="0" r="3810" b="0"/>
            <wp:wrapTight wrapText="bothSides">
              <wp:wrapPolygon edited="0">
                <wp:start x="0" y="0"/>
                <wp:lineTo x="0" y="21113"/>
                <wp:lineTo x="21427" y="21113"/>
                <wp:lineTo x="21427" y="0"/>
                <wp:lineTo x="0" y="0"/>
              </wp:wrapPolygon>
            </wp:wrapTight>
            <wp:docPr id="34679208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947" cy="126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A46" w:rsidRPr="00B75A46">
        <w:rPr>
          <w:rFonts w:ascii="Arial" w:hAnsi="Arial" w:cs="Arial"/>
          <w:b/>
          <w:bCs/>
          <w:sz w:val="24"/>
          <w:szCs w:val="24"/>
        </w:rPr>
        <w:t>Lázeňská léčba přinese úlevu</w:t>
      </w:r>
    </w:p>
    <w:p w14:paraId="1E841B55" w14:textId="0AF509C4" w:rsidR="00B75A46" w:rsidRPr="00B75A46" w:rsidRDefault="00B75A46" w:rsidP="000F3AEB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3AEB">
        <w:rPr>
          <w:rFonts w:ascii="Arial" w:hAnsi="Arial" w:cs="Arial"/>
          <w:i/>
          <w:iCs/>
          <w:sz w:val="24"/>
          <w:szCs w:val="24"/>
        </w:rPr>
        <w:t>„Do Lázní Luhačovice přijíždějí děti s průduškovým astmatem, častými záněty dutin, průdušek, plic či po operacích hrudníku. Úspěchy máme také s léčbou předčasně narozených dětí, u</w:t>
      </w:r>
      <w:r w:rsidR="00733F57">
        <w:rPr>
          <w:rFonts w:ascii="Arial" w:hAnsi="Arial" w:cs="Arial"/>
          <w:i/>
          <w:iCs/>
          <w:sz w:val="24"/>
          <w:szCs w:val="24"/>
        </w:rPr>
        <w:t> </w:t>
      </w:r>
      <w:r w:rsidRPr="000F3AEB">
        <w:rPr>
          <w:rFonts w:ascii="Arial" w:hAnsi="Arial" w:cs="Arial"/>
          <w:i/>
          <w:iCs/>
          <w:sz w:val="24"/>
          <w:szCs w:val="24"/>
        </w:rPr>
        <w:t>kterých byla v novorozeneckém věku diagnostikována bronchopulmonální dysplazie“</w:t>
      </w:r>
      <w:r w:rsidRPr="00B75A46">
        <w:rPr>
          <w:rFonts w:ascii="Arial" w:hAnsi="Arial" w:cs="Arial"/>
          <w:sz w:val="24"/>
          <w:szCs w:val="24"/>
        </w:rPr>
        <w:t>, říká MUDr. Jana Rydlová, primářka dětských léčeben Lázní Luhačovice, a.s.</w:t>
      </w:r>
      <w:r w:rsidR="000F3AEB">
        <w:rPr>
          <w:rFonts w:ascii="Arial" w:hAnsi="Arial" w:cs="Arial"/>
          <w:sz w:val="24"/>
          <w:szCs w:val="24"/>
        </w:rPr>
        <w:t xml:space="preserve"> </w:t>
      </w:r>
      <w:r w:rsidRPr="00B75A46">
        <w:rPr>
          <w:rFonts w:ascii="Arial" w:hAnsi="Arial" w:cs="Arial"/>
          <w:sz w:val="24"/>
          <w:szCs w:val="24"/>
        </w:rPr>
        <w:t>U malých pacientů dochází díky lázeňskému pobytu ke stabilizaci nemoci, snížení počtu jejich akutních vzplanutí v průběhu roku a omezení nutnosti brát takzvané úlevové léky. Starší děti mají navíc daleko méně absencí ve škole a jejich rodiče nechybí v zaměstnání.</w:t>
      </w:r>
    </w:p>
    <w:p w14:paraId="5D4CCFF8" w14:textId="45352A2B" w:rsidR="00B75A46" w:rsidRPr="000F3AEB" w:rsidRDefault="00B75A46" w:rsidP="00BE3EB5">
      <w:pPr>
        <w:pStyle w:val="Bezmezer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3AEB">
        <w:rPr>
          <w:rFonts w:ascii="Arial" w:hAnsi="Arial" w:cs="Arial"/>
          <w:b/>
          <w:bCs/>
          <w:sz w:val="24"/>
          <w:szCs w:val="24"/>
        </w:rPr>
        <w:t xml:space="preserve">Minerální vody a jejich účinky </w:t>
      </w:r>
    </w:p>
    <w:p w14:paraId="6B141EA3" w14:textId="6834B52B" w:rsidR="00B75A46" w:rsidRPr="00B75A46" w:rsidRDefault="003A6C26" w:rsidP="000F3AEB">
      <w:pPr>
        <w:pStyle w:val="Bezmezer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F9C326" wp14:editId="1EC4052D">
            <wp:simplePos x="0" y="0"/>
            <wp:positionH relativeFrom="margin">
              <wp:align>right</wp:align>
            </wp:positionH>
            <wp:positionV relativeFrom="paragraph">
              <wp:posOffset>160020</wp:posOffset>
            </wp:positionV>
            <wp:extent cx="1952625" cy="1301115"/>
            <wp:effectExtent l="0" t="0" r="9525" b="0"/>
            <wp:wrapTight wrapText="bothSides">
              <wp:wrapPolygon edited="0">
                <wp:start x="0" y="0"/>
                <wp:lineTo x="0" y="21189"/>
                <wp:lineTo x="21495" y="21189"/>
                <wp:lineTo x="21495" y="0"/>
                <wp:lineTo x="0" y="0"/>
              </wp:wrapPolygon>
            </wp:wrapTight>
            <wp:docPr id="17795145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A46" w:rsidRPr="00B75A46">
        <w:rPr>
          <w:rFonts w:ascii="Arial" w:hAnsi="Arial" w:cs="Arial"/>
          <w:sz w:val="24"/>
          <w:szCs w:val="24"/>
        </w:rPr>
        <w:t>To, co dělá lázně unikátními, jsou procedury s využitím přírodního léčivého zdroje. V Luhačovicích jsou to minerální vody hydrouhličitanochloridosodné jódové, silně mineralizované, vysoce prosycené oxidem uhličitým. Vody se využívají k pitné kúře, inhalacím a tzv. uhličitým koupelím.</w:t>
      </w:r>
      <w:r w:rsidR="000F3AEB">
        <w:rPr>
          <w:rFonts w:ascii="Arial" w:hAnsi="Arial" w:cs="Arial"/>
          <w:sz w:val="24"/>
          <w:szCs w:val="24"/>
        </w:rPr>
        <w:t xml:space="preserve"> </w:t>
      </w:r>
      <w:r w:rsidR="00B75A46" w:rsidRPr="00B75A46">
        <w:rPr>
          <w:rFonts w:ascii="Arial" w:hAnsi="Arial" w:cs="Arial"/>
          <w:sz w:val="24"/>
          <w:szCs w:val="24"/>
        </w:rPr>
        <w:t>Přímo do dětských léčeben je přiveden luhačovický pramen Nová Janovka.</w:t>
      </w:r>
      <w:r w:rsidR="000F3AEB">
        <w:rPr>
          <w:rFonts w:ascii="Arial" w:hAnsi="Arial" w:cs="Arial"/>
          <w:sz w:val="24"/>
          <w:szCs w:val="24"/>
        </w:rPr>
        <w:t xml:space="preserve"> </w:t>
      </w:r>
      <w:r w:rsidR="00B75A46" w:rsidRPr="000F3AEB">
        <w:rPr>
          <w:rFonts w:ascii="Arial" w:hAnsi="Arial" w:cs="Arial"/>
          <w:i/>
          <w:iCs/>
          <w:sz w:val="24"/>
          <w:szCs w:val="24"/>
        </w:rPr>
        <w:t>„Díky použití minerálních vod dochází při inhalaci k rozpouštění hlenů v dýchacích cestách a jejich snadnějšímu vykašlávání. Vody také příznivě ovlivňují obranyschopnost ve smyslu prevence rýmy, zánětů dutin a horních cest dýchacích, zánětů průdušek či plic. Vhodné jsou i po nosních operacích. Uhličité koupele příznivě působí na imunitní a nervový systém, srdce, cévy, plíce a výrazně zklidňují kůži dětí s atopickým ekzémem,“</w:t>
      </w:r>
      <w:r w:rsidR="00B75A46" w:rsidRPr="00B75A46">
        <w:rPr>
          <w:rFonts w:ascii="Arial" w:hAnsi="Arial" w:cs="Arial"/>
          <w:sz w:val="24"/>
          <w:szCs w:val="24"/>
        </w:rPr>
        <w:t xml:space="preserve"> jmenuje nejvýznamnější účinky MUDr. Rydlová. </w:t>
      </w:r>
    </w:p>
    <w:p w14:paraId="7DE83165" w14:textId="77777777" w:rsidR="00B75A46" w:rsidRPr="00B75A46" w:rsidRDefault="00B75A46" w:rsidP="000F3AEB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75A46">
        <w:rPr>
          <w:rFonts w:ascii="Arial" w:hAnsi="Arial" w:cs="Arial"/>
          <w:sz w:val="24"/>
          <w:szCs w:val="24"/>
        </w:rPr>
        <w:t>Nedílnou součástí lázeňské léčby je také rehabilitace, hydroterapie, fyzikální léčba, dietní léčba a edukace. Dechová cvičení včetně jógy u dětí s onemocněním dýchacího ústrojí obnovují pružnost hrudníku, zlepšují činnost bránice jako hlavního dýchacího svalu. Nedílnou součástí rehabilitace jsou i relaxační techniky a úlevové polohy, které zmírňují dechové obtíže.</w:t>
      </w:r>
    </w:p>
    <w:p w14:paraId="27068266" w14:textId="063E001C" w:rsidR="00B75A46" w:rsidRPr="00B75A46" w:rsidRDefault="00422382" w:rsidP="00FD2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B75A46" w:rsidRPr="00B75A46">
        <w:rPr>
          <w:rFonts w:ascii="Arial" w:hAnsi="Arial" w:cs="Arial"/>
          <w:b/>
          <w:sz w:val="24"/>
          <w:szCs w:val="24"/>
        </w:rPr>
        <w:lastRenderedPageBreak/>
        <w:t>Do lázní mohou i batolata… A co rodiče?</w:t>
      </w:r>
    </w:p>
    <w:p w14:paraId="0D00431D" w14:textId="6DD99024" w:rsidR="00B75A46" w:rsidRPr="00B75A46" w:rsidRDefault="003A6C26" w:rsidP="000F3A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CE285B" wp14:editId="1396E460">
            <wp:simplePos x="0" y="0"/>
            <wp:positionH relativeFrom="margin">
              <wp:align>right</wp:align>
            </wp:positionH>
            <wp:positionV relativeFrom="paragraph">
              <wp:posOffset>1222375</wp:posOffset>
            </wp:positionV>
            <wp:extent cx="1699895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301" y="21418"/>
                <wp:lineTo x="21301" y="0"/>
                <wp:lineTo x="0" y="0"/>
              </wp:wrapPolygon>
            </wp:wrapTight>
            <wp:docPr id="5896320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A46" w:rsidRPr="00B75A46">
        <w:rPr>
          <w:rFonts w:ascii="Arial" w:hAnsi="Arial" w:cs="Arial"/>
          <w:sz w:val="24"/>
          <w:szCs w:val="24"/>
        </w:rPr>
        <w:t>V dětských léčebnách poskytují péči pacientům od jednoho a půl roku věku do osmnácti let.</w:t>
      </w:r>
      <w:r w:rsidRPr="003A6C26">
        <w:t xml:space="preserve"> </w:t>
      </w:r>
      <w:r w:rsidR="000F3AEB">
        <w:rPr>
          <w:rFonts w:ascii="Arial" w:hAnsi="Arial" w:cs="Arial"/>
          <w:sz w:val="24"/>
          <w:szCs w:val="24"/>
        </w:rPr>
        <w:t xml:space="preserve"> </w:t>
      </w:r>
      <w:r w:rsidR="00B75A46" w:rsidRPr="00B75A46">
        <w:rPr>
          <w:rFonts w:ascii="Arial" w:hAnsi="Arial" w:cs="Arial"/>
          <w:sz w:val="24"/>
          <w:szCs w:val="24"/>
        </w:rPr>
        <w:t xml:space="preserve">V rámci lázeňské péče čeká dítě či dorostence vstupní prohlídka. </w:t>
      </w:r>
      <w:r w:rsidR="00B75A46" w:rsidRPr="00B75A46">
        <w:rPr>
          <w:rFonts w:ascii="Arial" w:hAnsi="Arial" w:cs="Arial"/>
          <w:i/>
          <w:iCs/>
          <w:sz w:val="24"/>
          <w:szCs w:val="24"/>
        </w:rPr>
        <w:t>„Při ní posoudíme stav</w:t>
      </w:r>
      <w:r w:rsidR="000F3AEB">
        <w:rPr>
          <w:rFonts w:ascii="Arial" w:hAnsi="Arial" w:cs="Arial"/>
          <w:i/>
          <w:iCs/>
          <w:sz w:val="24"/>
          <w:szCs w:val="24"/>
        </w:rPr>
        <w:t xml:space="preserve"> </w:t>
      </w:r>
      <w:r w:rsidR="00B75A46" w:rsidRPr="00B75A46">
        <w:rPr>
          <w:rFonts w:ascii="Arial" w:hAnsi="Arial" w:cs="Arial"/>
          <w:i/>
          <w:iCs/>
          <w:sz w:val="24"/>
          <w:szCs w:val="24"/>
        </w:rPr>
        <w:t>komplexně – má-li například dítě s průduškovým astmatem i vadné držení těla a obezitu, dostane procedury nejen na astma, ale i cvičení na korekci vadného držení těla a redukční dietu</w:t>
      </w:r>
      <w:r w:rsidR="00733F57">
        <w:rPr>
          <w:rFonts w:ascii="Arial" w:hAnsi="Arial" w:cs="Arial"/>
          <w:i/>
          <w:iCs/>
          <w:sz w:val="24"/>
          <w:szCs w:val="24"/>
        </w:rPr>
        <w:t>,</w:t>
      </w:r>
      <w:r w:rsidR="00B75A46" w:rsidRPr="00B75A46">
        <w:rPr>
          <w:rFonts w:ascii="Arial" w:hAnsi="Arial" w:cs="Arial"/>
          <w:sz w:val="24"/>
          <w:szCs w:val="24"/>
        </w:rPr>
        <w:t>“ doplňuje MUDr. Rydlová. Děti do šesti let přijíždějí v doprovodu rodiče či prarodiče, jejichž pobyt je také plně hrazen zdravotní pojišťovnou. Jako samoplátci mohou rodiče doprovázet i starší děti. Díky přítomnosti rodičů se děti výborně adaptují na nové prostředí a</w:t>
      </w:r>
      <w:r w:rsidR="000F3AEB">
        <w:rPr>
          <w:rFonts w:ascii="Arial" w:hAnsi="Arial" w:cs="Arial"/>
          <w:sz w:val="24"/>
          <w:szCs w:val="24"/>
        </w:rPr>
        <w:t> </w:t>
      </w:r>
      <w:r w:rsidR="00B75A46" w:rsidRPr="00B75A46">
        <w:rPr>
          <w:rFonts w:ascii="Arial" w:hAnsi="Arial" w:cs="Arial"/>
          <w:sz w:val="24"/>
          <w:szCs w:val="24"/>
        </w:rPr>
        <w:t xml:space="preserve">dobře spolupracují s lékaři, sestrami a fyzioterapeuty. Podstatné je, že rodiče doprovází děti na všechny předepsané procedury. Naučí se tak například správně prolévat nos, inhalovat, osvojí si některé rehabilitační techniky jako </w:t>
      </w:r>
      <w:r w:rsidR="000F3AEB">
        <w:rPr>
          <w:rFonts w:ascii="Arial" w:hAnsi="Arial" w:cs="Arial"/>
          <w:sz w:val="24"/>
          <w:szCs w:val="24"/>
        </w:rPr>
        <w:t xml:space="preserve">například </w:t>
      </w:r>
      <w:r w:rsidR="00B75A46" w:rsidRPr="00B75A46">
        <w:rPr>
          <w:rFonts w:ascii="Arial" w:hAnsi="Arial" w:cs="Arial"/>
          <w:sz w:val="24"/>
          <w:szCs w:val="24"/>
        </w:rPr>
        <w:t>míčkovou facilitaci</w:t>
      </w:r>
      <w:r w:rsidR="00BE3EB5">
        <w:rPr>
          <w:rFonts w:ascii="Arial" w:hAnsi="Arial" w:cs="Arial"/>
          <w:sz w:val="24"/>
          <w:szCs w:val="24"/>
        </w:rPr>
        <w:t> </w:t>
      </w:r>
      <w:r w:rsidR="00B75A46" w:rsidRPr="00B75A46">
        <w:rPr>
          <w:rFonts w:ascii="Arial" w:hAnsi="Arial" w:cs="Arial"/>
          <w:sz w:val="24"/>
          <w:szCs w:val="24"/>
        </w:rPr>
        <w:t xml:space="preserve">(míčkování). </w:t>
      </w:r>
    </w:p>
    <w:p w14:paraId="1A873906" w14:textId="77777777" w:rsidR="00BE3EB5" w:rsidRPr="00D4415B" w:rsidRDefault="00BE3EB5" w:rsidP="00BE3EB5">
      <w:pPr>
        <w:spacing w:line="276" w:lineRule="auto"/>
        <w:rPr>
          <w:rFonts w:ascii="Arial" w:hAnsi="Arial" w:cs="Arial"/>
        </w:rPr>
      </w:pPr>
      <w:r w:rsidRPr="00D4415B">
        <w:rPr>
          <w:rFonts w:ascii="Arial" w:hAnsi="Arial" w:cs="Arial"/>
          <w:i/>
        </w:rPr>
        <w:t>Připraveno ve spolupráci se společností Lázně Luhačovice, a.s. (</w:t>
      </w:r>
      <w:hyperlink r:id="rId11" w:history="1">
        <w:r w:rsidRPr="00D4415B">
          <w:rPr>
            <w:rStyle w:val="Hypertextovodkaz"/>
            <w:rFonts w:ascii="Arial" w:hAnsi="Arial" w:cs="Arial"/>
            <w:i/>
          </w:rPr>
          <w:t>www.lazneluhacovice.cz</w:t>
        </w:r>
      </w:hyperlink>
      <w:r w:rsidRPr="00D4415B">
        <w:rPr>
          <w:rFonts w:ascii="Arial" w:hAnsi="Arial" w:cs="Arial"/>
          <w:i/>
        </w:rPr>
        <w:t>).</w:t>
      </w:r>
    </w:p>
    <w:p w14:paraId="5E1B71D8" w14:textId="77777777" w:rsidR="00B75A46" w:rsidRPr="00B75A46" w:rsidRDefault="00B75A46" w:rsidP="000F3A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F2BA0C" w14:textId="477853CD" w:rsidR="00142F25" w:rsidRPr="00B75A46" w:rsidRDefault="00142F25" w:rsidP="000F3A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142F25" w:rsidRPr="00B75A46" w:rsidSect="00395442">
      <w:headerReference w:type="default" r:id="rId12"/>
      <w:pgSz w:w="11906" w:h="16838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F830" w14:textId="77777777" w:rsidR="00965ABC" w:rsidRDefault="00965ABC" w:rsidP="00E27610">
      <w:pPr>
        <w:spacing w:after="0" w:line="240" w:lineRule="auto"/>
      </w:pPr>
      <w:r>
        <w:separator/>
      </w:r>
    </w:p>
  </w:endnote>
  <w:endnote w:type="continuationSeparator" w:id="0">
    <w:p w14:paraId="3141C812" w14:textId="77777777" w:rsidR="00965ABC" w:rsidRDefault="00965ABC" w:rsidP="00E2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847C" w14:textId="77777777" w:rsidR="00965ABC" w:rsidRDefault="00965ABC" w:rsidP="00E27610">
      <w:pPr>
        <w:spacing w:after="0" w:line="240" w:lineRule="auto"/>
      </w:pPr>
      <w:r>
        <w:separator/>
      </w:r>
    </w:p>
  </w:footnote>
  <w:footnote w:type="continuationSeparator" w:id="0">
    <w:p w14:paraId="6347F3A5" w14:textId="77777777" w:rsidR="00965ABC" w:rsidRDefault="00965ABC" w:rsidP="00E2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36F5" w14:textId="77777777" w:rsidR="00E27610" w:rsidRDefault="00E276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64E1D0D" wp14:editId="3A1AAF7C">
          <wp:simplePos x="0" y="0"/>
          <wp:positionH relativeFrom="margin">
            <wp:posOffset>-161925</wp:posOffset>
          </wp:positionH>
          <wp:positionV relativeFrom="topMargin">
            <wp:posOffset>280670</wp:posOffset>
          </wp:positionV>
          <wp:extent cx="1828800" cy="609600"/>
          <wp:effectExtent l="0" t="0" r="0" b="0"/>
          <wp:wrapSquare wrapText="bothSides"/>
          <wp:docPr id="5" name="Obrázek 5" descr="C:\Users\Chrastina\AppData\Local\Microsoft\Windows\INetCache\Content.Word\LUHACOVICE-CZ-bar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Chrastina\AppData\Local\Microsoft\Windows\INetCache\Content.Word\LUHACOVICE-CZ-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E24339" w14:textId="77777777" w:rsidR="00E27610" w:rsidRDefault="00E27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1A5"/>
    <w:multiLevelType w:val="hybridMultilevel"/>
    <w:tmpl w:val="1D2EDBEC"/>
    <w:lvl w:ilvl="0" w:tplc="F2AEBA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752600"/>
    <w:multiLevelType w:val="hybridMultilevel"/>
    <w:tmpl w:val="51489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1CC9"/>
    <w:multiLevelType w:val="hybridMultilevel"/>
    <w:tmpl w:val="5A749D1C"/>
    <w:lvl w:ilvl="0" w:tplc="B2D6383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DF67F1"/>
    <w:multiLevelType w:val="hybridMultilevel"/>
    <w:tmpl w:val="CCE874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7C3BE1"/>
    <w:multiLevelType w:val="hybridMultilevel"/>
    <w:tmpl w:val="5EC05DF0"/>
    <w:lvl w:ilvl="0" w:tplc="202204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264132"/>
    <w:multiLevelType w:val="hybridMultilevel"/>
    <w:tmpl w:val="AACE3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F7051"/>
    <w:multiLevelType w:val="hybridMultilevel"/>
    <w:tmpl w:val="DE785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E74C7"/>
    <w:multiLevelType w:val="hybridMultilevel"/>
    <w:tmpl w:val="09CAC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F7B2F"/>
    <w:multiLevelType w:val="hybridMultilevel"/>
    <w:tmpl w:val="13C0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500C9"/>
    <w:multiLevelType w:val="hybridMultilevel"/>
    <w:tmpl w:val="960A92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21EF0"/>
    <w:multiLevelType w:val="hybridMultilevel"/>
    <w:tmpl w:val="305E0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95460"/>
    <w:multiLevelType w:val="hybridMultilevel"/>
    <w:tmpl w:val="642A0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82CED"/>
    <w:multiLevelType w:val="hybridMultilevel"/>
    <w:tmpl w:val="F8DE1B0C"/>
    <w:lvl w:ilvl="0" w:tplc="12F6E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344F1"/>
    <w:multiLevelType w:val="hybridMultilevel"/>
    <w:tmpl w:val="F4D40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83D74"/>
    <w:multiLevelType w:val="multilevel"/>
    <w:tmpl w:val="AF0E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2B3519"/>
    <w:multiLevelType w:val="hybridMultilevel"/>
    <w:tmpl w:val="84B8F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25527">
    <w:abstractNumId w:val="10"/>
  </w:num>
  <w:num w:numId="2" w16cid:durableId="1033581142">
    <w:abstractNumId w:val="5"/>
  </w:num>
  <w:num w:numId="3" w16cid:durableId="212544366">
    <w:abstractNumId w:val="6"/>
  </w:num>
  <w:num w:numId="4" w16cid:durableId="1323701289">
    <w:abstractNumId w:val="8"/>
  </w:num>
  <w:num w:numId="5" w16cid:durableId="582227284">
    <w:abstractNumId w:val="15"/>
  </w:num>
  <w:num w:numId="6" w16cid:durableId="648704505">
    <w:abstractNumId w:val="2"/>
  </w:num>
  <w:num w:numId="7" w16cid:durableId="1929462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2204258">
    <w:abstractNumId w:val="0"/>
  </w:num>
  <w:num w:numId="9" w16cid:durableId="2409902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2761463">
    <w:abstractNumId w:val="1"/>
  </w:num>
  <w:num w:numId="11" w16cid:durableId="724764216">
    <w:abstractNumId w:val="11"/>
  </w:num>
  <w:num w:numId="12" w16cid:durableId="371614296">
    <w:abstractNumId w:val="4"/>
  </w:num>
  <w:num w:numId="13" w16cid:durableId="2006476441">
    <w:abstractNumId w:val="3"/>
  </w:num>
  <w:num w:numId="14" w16cid:durableId="68239983">
    <w:abstractNumId w:val="9"/>
  </w:num>
  <w:num w:numId="15" w16cid:durableId="257716091">
    <w:abstractNumId w:val="7"/>
  </w:num>
  <w:num w:numId="16" w16cid:durableId="1065644913">
    <w:abstractNumId w:val="13"/>
  </w:num>
  <w:num w:numId="17" w16cid:durableId="15477136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641"/>
    <w:rsid w:val="000027F5"/>
    <w:rsid w:val="00003F3D"/>
    <w:rsid w:val="00004A67"/>
    <w:rsid w:val="000067B5"/>
    <w:rsid w:val="00016929"/>
    <w:rsid w:val="0002330E"/>
    <w:rsid w:val="0002423F"/>
    <w:rsid w:val="0003055D"/>
    <w:rsid w:val="00031996"/>
    <w:rsid w:val="000329F5"/>
    <w:rsid w:val="0003512E"/>
    <w:rsid w:val="00036824"/>
    <w:rsid w:val="00044241"/>
    <w:rsid w:val="00046E7B"/>
    <w:rsid w:val="00047C38"/>
    <w:rsid w:val="000543B0"/>
    <w:rsid w:val="00081B9A"/>
    <w:rsid w:val="00093D37"/>
    <w:rsid w:val="000A6A77"/>
    <w:rsid w:val="000B6BF3"/>
    <w:rsid w:val="000F3AEB"/>
    <w:rsid w:val="000F5147"/>
    <w:rsid w:val="001023BD"/>
    <w:rsid w:val="0010358B"/>
    <w:rsid w:val="00104E42"/>
    <w:rsid w:val="00111834"/>
    <w:rsid w:val="00124603"/>
    <w:rsid w:val="0013223E"/>
    <w:rsid w:val="001342DB"/>
    <w:rsid w:val="00142200"/>
    <w:rsid w:val="00142F25"/>
    <w:rsid w:val="00145237"/>
    <w:rsid w:val="00145E26"/>
    <w:rsid w:val="00162AB4"/>
    <w:rsid w:val="00166264"/>
    <w:rsid w:val="00166B98"/>
    <w:rsid w:val="001810F7"/>
    <w:rsid w:val="00185B67"/>
    <w:rsid w:val="00193EF6"/>
    <w:rsid w:val="00197D7C"/>
    <w:rsid w:val="001A5531"/>
    <w:rsid w:val="001B21F0"/>
    <w:rsid w:val="001B6885"/>
    <w:rsid w:val="001C1C01"/>
    <w:rsid w:val="001E0BF4"/>
    <w:rsid w:val="001E3422"/>
    <w:rsid w:val="001E64EC"/>
    <w:rsid w:val="001E706D"/>
    <w:rsid w:val="001F03C1"/>
    <w:rsid w:val="00212369"/>
    <w:rsid w:val="002222E9"/>
    <w:rsid w:val="0022548F"/>
    <w:rsid w:val="00227696"/>
    <w:rsid w:val="0023410C"/>
    <w:rsid w:val="0024013B"/>
    <w:rsid w:val="00241540"/>
    <w:rsid w:val="00254990"/>
    <w:rsid w:val="002627BC"/>
    <w:rsid w:val="002637CC"/>
    <w:rsid w:val="00267431"/>
    <w:rsid w:val="00277281"/>
    <w:rsid w:val="00281AE9"/>
    <w:rsid w:val="0029699A"/>
    <w:rsid w:val="002A5AE0"/>
    <w:rsid w:val="002A7CC5"/>
    <w:rsid w:val="002B1E53"/>
    <w:rsid w:val="002B2853"/>
    <w:rsid w:val="002C34F4"/>
    <w:rsid w:val="002D7824"/>
    <w:rsid w:val="002E507E"/>
    <w:rsid w:val="002F248C"/>
    <w:rsid w:val="00321537"/>
    <w:rsid w:val="00323E04"/>
    <w:rsid w:val="00330318"/>
    <w:rsid w:val="003321E4"/>
    <w:rsid w:val="00332ED0"/>
    <w:rsid w:val="00336698"/>
    <w:rsid w:val="00342422"/>
    <w:rsid w:val="00346FD9"/>
    <w:rsid w:val="00347611"/>
    <w:rsid w:val="003476FB"/>
    <w:rsid w:val="003538A3"/>
    <w:rsid w:val="0035502C"/>
    <w:rsid w:val="00355ECE"/>
    <w:rsid w:val="00357833"/>
    <w:rsid w:val="00360652"/>
    <w:rsid w:val="00365AE4"/>
    <w:rsid w:val="00366F6C"/>
    <w:rsid w:val="0037191C"/>
    <w:rsid w:val="00375C2D"/>
    <w:rsid w:val="0037752C"/>
    <w:rsid w:val="00377CFA"/>
    <w:rsid w:val="00380E52"/>
    <w:rsid w:val="00383557"/>
    <w:rsid w:val="00385BC0"/>
    <w:rsid w:val="00394C43"/>
    <w:rsid w:val="00394C4A"/>
    <w:rsid w:val="00395442"/>
    <w:rsid w:val="003A6C26"/>
    <w:rsid w:val="003C7463"/>
    <w:rsid w:val="003D2ACD"/>
    <w:rsid w:val="003E1650"/>
    <w:rsid w:val="003E6847"/>
    <w:rsid w:val="00417630"/>
    <w:rsid w:val="004218D0"/>
    <w:rsid w:val="00422382"/>
    <w:rsid w:val="004259BB"/>
    <w:rsid w:val="004379D8"/>
    <w:rsid w:val="00445DAC"/>
    <w:rsid w:val="0045367E"/>
    <w:rsid w:val="00462B88"/>
    <w:rsid w:val="00467205"/>
    <w:rsid w:val="00477604"/>
    <w:rsid w:val="00482C65"/>
    <w:rsid w:val="004B4F75"/>
    <w:rsid w:val="004C15E3"/>
    <w:rsid w:val="004C6DE3"/>
    <w:rsid w:val="004C7C80"/>
    <w:rsid w:val="004D1354"/>
    <w:rsid w:val="004D2079"/>
    <w:rsid w:val="004D3003"/>
    <w:rsid w:val="004D33B1"/>
    <w:rsid w:val="004D470F"/>
    <w:rsid w:val="004D48D8"/>
    <w:rsid w:val="004E030E"/>
    <w:rsid w:val="004E6B5D"/>
    <w:rsid w:val="004F270D"/>
    <w:rsid w:val="004F3303"/>
    <w:rsid w:val="0050192F"/>
    <w:rsid w:val="00527189"/>
    <w:rsid w:val="005271B4"/>
    <w:rsid w:val="00530AAC"/>
    <w:rsid w:val="005328CC"/>
    <w:rsid w:val="00542F15"/>
    <w:rsid w:val="00545923"/>
    <w:rsid w:val="0055041A"/>
    <w:rsid w:val="00554836"/>
    <w:rsid w:val="00555DD2"/>
    <w:rsid w:val="00557964"/>
    <w:rsid w:val="005657D7"/>
    <w:rsid w:val="00566C70"/>
    <w:rsid w:val="00571E70"/>
    <w:rsid w:val="0059451D"/>
    <w:rsid w:val="00597B0E"/>
    <w:rsid w:val="005A1E29"/>
    <w:rsid w:val="005C1DFD"/>
    <w:rsid w:val="005C76C3"/>
    <w:rsid w:val="005D1B16"/>
    <w:rsid w:val="005D2E0E"/>
    <w:rsid w:val="005D399C"/>
    <w:rsid w:val="005E1641"/>
    <w:rsid w:val="005F46CD"/>
    <w:rsid w:val="00603D72"/>
    <w:rsid w:val="00604822"/>
    <w:rsid w:val="0061285B"/>
    <w:rsid w:val="00620042"/>
    <w:rsid w:val="00636B87"/>
    <w:rsid w:val="006372F9"/>
    <w:rsid w:val="00637E05"/>
    <w:rsid w:val="006446B1"/>
    <w:rsid w:val="00645B1D"/>
    <w:rsid w:val="00651091"/>
    <w:rsid w:val="00654258"/>
    <w:rsid w:val="0066540A"/>
    <w:rsid w:val="00673818"/>
    <w:rsid w:val="0069004C"/>
    <w:rsid w:val="006A1965"/>
    <w:rsid w:val="006A30DA"/>
    <w:rsid w:val="006A577F"/>
    <w:rsid w:val="006A7337"/>
    <w:rsid w:val="006B374B"/>
    <w:rsid w:val="006D1061"/>
    <w:rsid w:val="006D34E6"/>
    <w:rsid w:val="006D61C3"/>
    <w:rsid w:val="006F5334"/>
    <w:rsid w:val="00704011"/>
    <w:rsid w:val="00706478"/>
    <w:rsid w:val="00710227"/>
    <w:rsid w:val="0071419E"/>
    <w:rsid w:val="00721188"/>
    <w:rsid w:val="00726F7B"/>
    <w:rsid w:val="00727DEF"/>
    <w:rsid w:val="00732E58"/>
    <w:rsid w:val="00733F57"/>
    <w:rsid w:val="00734D0D"/>
    <w:rsid w:val="00737198"/>
    <w:rsid w:val="00746687"/>
    <w:rsid w:val="00746D9D"/>
    <w:rsid w:val="00752493"/>
    <w:rsid w:val="007530B5"/>
    <w:rsid w:val="00764E22"/>
    <w:rsid w:val="00765BB6"/>
    <w:rsid w:val="00770F93"/>
    <w:rsid w:val="0077490E"/>
    <w:rsid w:val="007829DE"/>
    <w:rsid w:val="00784218"/>
    <w:rsid w:val="0079656C"/>
    <w:rsid w:val="00796CA4"/>
    <w:rsid w:val="007A2C68"/>
    <w:rsid w:val="007A47FB"/>
    <w:rsid w:val="007A61DC"/>
    <w:rsid w:val="007B4264"/>
    <w:rsid w:val="007B6145"/>
    <w:rsid w:val="007B79E3"/>
    <w:rsid w:val="007B7EE9"/>
    <w:rsid w:val="007C2FFE"/>
    <w:rsid w:val="007C69E4"/>
    <w:rsid w:val="007D5CCD"/>
    <w:rsid w:val="007D7BEA"/>
    <w:rsid w:val="007E4914"/>
    <w:rsid w:val="007F0539"/>
    <w:rsid w:val="007F793D"/>
    <w:rsid w:val="008014C3"/>
    <w:rsid w:val="0080271F"/>
    <w:rsid w:val="00814EA8"/>
    <w:rsid w:val="008243F2"/>
    <w:rsid w:val="008248FE"/>
    <w:rsid w:val="00833DBF"/>
    <w:rsid w:val="00840F50"/>
    <w:rsid w:val="0084323D"/>
    <w:rsid w:val="00843C0F"/>
    <w:rsid w:val="00844687"/>
    <w:rsid w:val="00844B97"/>
    <w:rsid w:val="0085136B"/>
    <w:rsid w:val="008541B7"/>
    <w:rsid w:val="00856353"/>
    <w:rsid w:val="00857E9A"/>
    <w:rsid w:val="00857FC4"/>
    <w:rsid w:val="00861313"/>
    <w:rsid w:val="00870807"/>
    <w:rsid w:val="00890AA5"/>
    <w:rsid w:val="008A14CD"/>
    <w:rsid w:val="008A665C"/>
    <w:rsid w:val="008C47CD"/>
    <w:rsid w:val="008D3A33"/>
    <w:rsid w:val="008E0702"/>
    <w:rsid w:val="008F35F9"/>
    <w:rsid w:val="008F5BF3"/>
    <w:rsid w:val="009026A1"/>
    <w:rsid w:val="00904B5F"/>
    <w:rsid w:val="0090591D"/>
    <w:rsid w:val="00911202"/>
    <w:rsid w:val="00914872"/>
    <w:rsid w:val="00920D34"/>
    <w:rsid w:val="00923A49"/>
    <w:rsid w:val="00925EEB"/>
    <w:rsid w:val="00936FE5"/>
    <w:rsid w:val="00942F86"/>
    <w:rsid w:val="00944857"/>
    <w:rsid w:val="00946C62"/>
    <w:rsid w:val="009522E0"/>
    <w:rsid w:val="00953FDA"/>
    <w:rsid w:val="00961448"/>
    <w:rsid w:val="00962D48"/>
    <w:rsid w:val="009652D8"/>
    <w:rsid w:val="00965ABC"/>
    <w:rsid w:val="00966641"/>
    <w:rsid w:val="0097059C"/>
    <w:rsid w:val="00974D13"/>
    <w:rsid w:val="00975B3E"/>
    <w:rsid w:val="00996088"/>
    <w:rsid w:val="00997686"/>
    <w:rsid w:val="009A58FE"/>
    <w:rsid w:val="009A6150"/>
    <w:rsid w:val="009B20D4"/>
    <w:rsid w:val="009B6BF2"/>
    <w:rsid w:val="009C1F71"/>
    <w:rsid w:val="009C33BC"/>
    <w:rsid w:val="009C4BB6"/>
    <w:rsid w:val="009D5EDE"/>
    <w:rsid w:val="009E2534"/>
    <w:rsid w:val="009E4FD7"/>
    <w:rsid w:val="009E602D"/>
    <w:rsid w:val="009E6998"/>
    <w:rsid w:val="009F056D"/>
    <w:rsid w:val="009F092B"/>
    <w:rsid w:val="009F1FBE"/>
    <w:rsid w:val="009F27A6"/>
    <w:rsid w:val="009F6E28"/>
    <w:rsid w:val="009F7921"/>
    <w:rsid w:val="009F7D8D"/>
    <w:rsid w:val="00A04D9C"/>
    <w:rsid w:val="00A1526B"/>
    <w:rsid w:val="00A33787"/>
    <w:rsid w:val="00A43730"/>
    <w:rsid w:val="00A507FA"/>
    <w:rsid w:val="00A56EEA"/>
    <w:rsid w:val="00A57198"/>
    <w:rsid w:val="00A605DD"/>
    <w:rsid w:val="00A63EC4"/>
    <w:rsid w:val="00A67D01"/>
    <w:rsid w:val="00A67EE9"/>
    <w:rsid w:val="00A75063"/>
    <w:rsid w:val="00A77342"/>
    <w:rsid w:val="00A825CB"/>
    <w:rsid w:val="00A8638D"/>
    <w:rsid w:val="00A87E5B"/>
    <w:rsid w:val="00A94575"/>
    <w:rsid w:val="00A962D4"/>
    <w:rsid w:val="00AA2ADE"/>
    <w:rsid w:val="00AA326D"/>
    <w:rsid w:val="00AA7BB1"/>
    <w:rsid w:val="00AB2157"/>
    <w:rsid w:val="00AB7D5B"/>
    <w:rsid w:val="00AC0783"/>
    <w:rsid w:val="00AC3606"/>
    <w:rsid w:val="00AD37F9"/>
    <w:rsid w:val="00AD4063"/>
    <w:rsid w:val="00AD717A"/>
    <w:rsid w:val="00AF698D"/>
    <w:rsid w:val="00B06950"/>
    <w:rsid w:val="00B12FE7"/>
    <w:rsid w:val="00B1486B"/>
    <w:rsid w:val="00B170F4"/>
    <w:rsid w:val="00B20D68"/>
    <w:rsid w:val="00B22038"/>
    <w:rsid w:val="00B32052"/>
    <w:rsid w:val="00B47828"/>
    <w:rsid w:val="00B525F9"/>
    <w:rsid w:val="00B52F1F"/>
    <w:rsid w:val="00B544C0"/>
    <w:rsid w:val="00B55939"/>
    <w:rsid w:val="00B61D3B"/>
    <w:rsid w:val="00B627BD"/>
    <w:rsid w:val="00B74E26"/>
    <w:rsid w:val="00B75A46"/>
    <w:rsid w:val="00B872BD"/>
    <w:rsid w:val="00B87678"/>
    <w:rsid w:val="00B913A4"/>
    <w:rsid w:val="00B92CB6"/>
    <w:rsid w:val="00B953CD"/>
    <w:rsid w:val="00BA14B7"/>
    <w:rsid w:val="00BC40D4"/>
    <w:rsid w:val="00BC50F6"/>
    <w:rsid w:val="00BC6FCF"/>
    <w:rsid w:val="00BD0731"/>
    <w:rsid w:val="00BD220B"/>
    <w:rsid w:val="00BD5A71"/>
    <w:rsid w:val="00BD5A7F"/>
    <w:rsid w:val="00BD7FF2"/>
    <w:rsid w:val="00BE0153"/>
    <w:rsid w:val="00BE0CDA"/>
    <w:rsid w:val="00BE13E3"/>
    <w:rsid w:val="00BE2318"/>
    <w:rsid w:val="00BE3EB5"/>
    <w:rsid w:val="00BE67A0"/>
    <w:rsid w:val="00BE7091"/>
    <w:rsid w:val="00BF1C24"/>
    <w:rsid w:val="00C02635"/>
    <w:rsid w:val="00C057B5"/>
    <w:rsid w:val="00C05D42"/>
    <w:rsid w:val="00C21B5B"/>
    <w:rsid w:val="00C40017"/>
    <w:rsid w:val="00C54003"/>
    <w:rsid w:val="00C55A9C"/>
    <w:rsid w:val="00C567AE"/>
    <w:rsid w:val="00C62F6B"/>
    <w:rsid w:val="00C64E4F"/>
    <w:rsid w:val="00C67BCE"/>
    <w:rsid w:val="00C73131"/>
    <w:rsid w:val="00C73392"/>
    <w:rsid w:val="00C80214"/>
    <w:rsid w:val="00C82A92"/>
    <w:rsid w:val="00CA0BA8"/>
    <w:rsid w:val="00CA6251"/>
    <w:rsid w:val="00CB6DB1"/>
    <w:rsid w:val="00CC382B"/>
    <w:rsid w:val="00CD1462"/>
    <w:rsid w:val="00D0325D"/>
    <w:rsid w:val="00D0421C"/>
    <w:rsid w:val="00D04252"/>
    <w:rsid w:val="00D13AC0"/>
    <w:rsid w:val="00D22E5D"/>
    <w:rsid w:val="00D26A8F"/>
    <w:rsid w:val="00D2741B"/>
    <w:rsid w:val="00D323E8"/>
    <w:rsid w:val="00D4061C"/>
    <w:rsid w:val="00D43EDE"/>
    <w:rsid w:val="00D47CD5"/>
    <w:rsid w:val="00D50C8E"/>
    <w:rsid w:val="00D5590E"/>
    <w:rsid w:val="00D756A0"/>
    <w:rsid w:val="00D8165C"/>
    <w:rsid w:val="00D8306D"/>
    <w:rsid w:val="00D87863"/>
    <w:rsid w:val="00D94291"/>
    <w:rsid w:val="00DB2CAC"/>
    <w:rsid w:val="00DB480A"/>
    <w:rsid w:val="00DC13E6"/>
    <w:rsid w:val="00DC40ED"/>
    <w:rsid w:val="00DC515C"/>
    <w:rsid w:val="00DD17DD"/>
    <w:rsid w:val="00DD65BC"/>
    <w:rsid w:val="00DE3761"/>
    <w:rsid w:val="00DE4707"/>
    <w:rsid w:val="00DF0976"/>
    <w:rsid w:val="00DF6655"/>
    <w:rsid w:val="00DF6731"/>
    <w:rsid w:val="00DF7051"/>
    <w:rsid w:val="00E02FF4"/>
    <w:rsid w:val="00E10B6C"/>
    <w:rsid w:val="00E124BB"/>
    <w:rsid w:val="00E135FF"/>
    <w:rsid w:val="00E155A2"/>
    <w:rsid w:val="00E20834"/>
    <w:rsid w:val="00E25AEB"/>
    <w:rsid w:val="00E27610"/>
    <w:rsid w:val="00E31EDC"/>
    <w:rsid w:val="00E35D2B"/>
    <w:rsid w:val="00E413BA"/>
    <w:rsid w:val="00E42930"/>
    <w:rsid w:val="00E455F8"/>
    <w:rsid w:val="00E4644E"/>
    <w:rsid w:val="00E52799"/>
    <w:rsid w:val="00E552E3"/>
    <w:rsid w:val="00E55419"/>
    <w:rsid w:val="00E63FF5"/>
    <w:rsid w:val="00E7011C"/>
    <w:rsid w:val="00E71D42"/>
    <w:rsid w:val="00E73745"/>
    <w:rsid w:val="00E7494E"/>
    <w:rsid w:val="00E97C10"/>
    <w:rsid w:val="00EA12CC"/>
    <w:rsid w:val="00EC464F"/>
    <w:rsid w:val="00EC76EA"/>
    <w:rsid w:val="00ED0153"/>
    <w:rsid w:val="00ED37EE"/>
    <w:rsid w:val="00ED4547"/>
    <w:rsid w:val="00ED4B27"/>
    <w:rsid w:val="00ED583D"/>
    <w:rsid w:val="00EE0B81"/>
    <w:rsid w:val="00EF317A"/>
    <w:rsid w:val="00EF46A5"/>
    <w:rsid w:val="00EF57DA"/>
    <w:rsid w:val="00F13010"/>
    <w:rsid w:val="00F16E95"/>
    <w:rsid w:val="00F27F15"/>
    <w:rsid w:val="00F30714"/>
    <w:rsid w:val="00F31FDE"/>
    <w:rsid w:val="00F36891"/>
    <w:rsid w:val="00F71CA6"/>
    <w:rsid w:val="00F74E9F"/>
    <w:rsid w:val="00FB6629"/>
    <w:rsid w:val="00FC4DDA"/>
    <w:rsid w:val="00FC675C"/>
    <w:rsid w:val="00FD29F1"/>
    <w:rsid w:val="00FD6929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89958E"/>
  <w15:chartTrackingRefBased/>
  <w15:docId w15:val="{83133982-31A7-46D0-A31B-1C0246A6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0D4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D55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3392"/>
    <w:pPr>
      <w:keepNext/>
      <w:keepLines/>
      <w:spacing w:before="200" w:after="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kern w:val="0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2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2F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2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2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2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2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761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E27610"/>
  </w:style>
  <w:style w:type="paragraph" w:styleId="Zpat">
    <w:name w:val="footer"/>
    <w:basedOn w:val="Normln"/>
    <w:link w:val="ZpatChar"/>
    <w:uiPriority w:val="99"/>
    <w:unhideWhenUsed/>
    <w:rsid w:val="00E2761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E27610"/>
  </w:style>
  <w:style w:type="paragraph" w:styleId="Revize">
    <w:name w:val="Revision"/>
    <w:hidden/>
    <w:uiPriority w:val="99"/>
    <w:semiHidden/>
    <w:rsid w:val="001810F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C70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3392"/>
    <w:rPr>
      <w:rFonts w:ascii="Arial" w:eastAsiaTheme="majorEastAsia" w:hAnsi="Arial" w:cstheme="majorBidi"/>
      <w:b/>
      <w:b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C73392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B7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7EE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7E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E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EE9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559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B525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4061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423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A733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2F2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2F25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2F25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2F2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2F25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2F25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2F25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142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2F2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2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2F25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142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2F25"/>
    <w:rPr>
      <w:i/>
      <w:iCs/>
      <w:color w:val="404040" w:themeColor="text1" w:themeTint="BF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42F2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2F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2F25"/>
    <w:rPr>
      <w:i/>
      <w:iCs/>
      <w:color w:val="2E74B5" w:themeColor="accent1" w:themeShade="BF"/>
      <w:kern w:val="2"/>
      <w14:ligatures w14:val="standardContextual"/>
    </w:rPr>
  </w:style>
  <w:style w:type="character" w:styleId="Odkazintenzivn">
    <w:name w:val="Intense Reference"/>
    <w:basedOn w:val="Standardnpsmoodstavce"/>
    <w:uiPriority w:val="32"/>
    <w:qFormat/>
    <w:rsid w:val="00142F25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B75A4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zneluhacovice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CEE03-FB0A-4836-9451-9DAB90E3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Choutková</dc:creator>
  <cp:keywords/>
  <dc:description/>
  <cp:lastModifiedBy>Barbora Vaňková</cp:lastModifiedBy>
  <cp:revision>7</cp:revision>
  <dcterms:created xsi:type="dcterms:W3CDTF">2026-01-26T12:06:00Z</dcterms:created>
  <dcterms:modified xsi:type="dcterms:W3CDTF">2026-01-26T12:26:00Z</dcterms:modified>
</cp:coreProperties>
</file>